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4F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13040D">
        <w:rPr>
          <w:b/>
          <w:bCs/>
        </w:rPr>
        <w:t xml:space="preserve"> postępowaniu nr </w:t>
      </w:r>
      <w:r>
        <w:rPr>
          <w:b/>
          <w:bCs/>
        </w:rPr>
        <w:t xml:space="preserve"> </w:t>
      </w:r>
      <w:r w:rsidR="006D584F" w:rsidRPr="006D584F">
        <w:rPr>
          <w:b/>
          <w:bCs/>
        </w:rPr>
        <w:t>1/ST/2018 z dn</w:t>
      </w:r>
      <w:r w:rsidR="006D584F">
        <w:rPr>
          <w:b/>
          <w:bCs/>
        </w:rPr>
        <w:t>ia 26 września 2018 r. dotyczą</w:t>
      </w:r>
      <w:r w:rsidR="00F8115C">
        <w:rPr>
          <w:b/>
          <w:bCs/>
        </w:rPr>
        <w:t>c</w:t>
      </w:r>
      <w:bookmarkStart w:id="0" w:name="_GoBack"/>
      <w:bookmarkEnd w:id="0"/>
      <w:r w:rsidR="006D584F">
        <w:rPr>
          <w:b/>
          <w:bCs/>
        </w:rPr>
        <w:t>ym</w:t>
      </w:r>
      <w:r w:rsidR="006D584F" w:rsidRPr="006D584F">
        <w:rPr>
          <w:b/>
          <w:bCs/>
        </w:rPr>
        <w:t xml:space="preserve"> realizacji usług społecznych w ramach projektu „Dzienny Ośrodek Rehabilitacyjno-Pielęgnacyjny dla Osób Starszych” (DORP). 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Default="006D584F" w:rsidP="006D584F">
      <w:pPr>
        <w:autoSpaceDE w:val="0"/>
        <w:autoSpaceDN w:val="0"/>
        <w:adjustRightInd w:val="0"/>
        <w:spacing w:after="0" w:line="240" w:lineRule="auto"/>
      </w:pPr>
      <w:r w:rsidRPr="006D584F">
        <w:rPr>
          <w:b/>
          <w:bCs/>
        </w:rPr>
        <w:t>Zad. 2</w:t>
      </w:r>
      <w:r w:rsidRPr="006D584F">
        <w:rPr>
          <w:b/>
          <w:bCs/>
        </w:rPr>
        <w:br/>
        <w:t>Dietetyk – brak ofert.</w:t>
      </w:r>
      <w:r w:rsidRPr="006D584F">
        <w:rPr>
          <w:b/>
          <w:bCs/>
        </w:rPr>
        <w:br/>
      </w:r>
      <w:r w:rsidRPr="006D584F">
        <w:rPr>
          <w:b/>
          <w:bCs/>
        </w:rPr>
        <w:br/>
        <w:t>Zad. 3</w:t>
      </w:r>
      <w:r w:rsidRPr="006D584F">
        <w:rPr>
          <w:b/>
          <w:bCs/>
        </w:rPr>
        <w:br/>
        <w:t>Psycholog: Magdalena Słowikowska-Jachacz, data wpłynięcia 3.10.2018r. , cena: 60,00zł/godz.</w:t>
      </w:r>
      <w:r w:rsidRPr="006D584F">
        <w:rPr>
          <w:b/>
          <w:bCs/>
        </w:rPr>
        <w:br/>
        <w:t>Specjalista terapii rodziny: Ilona Wójtowicz, data wpłynięcia 3.10.2018r. , cena: 70,00zł/godz.; Danuta Makaruk, data wpłynięcia 3.10.2018r., cena: 70,00zł/godz.; Ewelina Kossowska-Kozaczuk, data wpłynięcia 3.10.2018r., cena: 70,00zł/godz.</w:t>
      </w:r>
      <w:r w:rsidRPr="006D584F">
        <w:rPr>
          <w:b/>
          <w:bCs/>
        </w:rPr>
        <w:br/>
        <w:t>Rehabilitant: Patryk Łuszczyński, data wpłynięcia 3.10.2018r. , cena: 60,00zł/godz.</w:t>
      </w:r>
      <w:r w:rsidRPr="006D584F">
        <w:rPr>
          <w:b/>
          <w:bCs/>
        </w:rPr>
        <w:br/>
      </w:r>
      <w:r w:rsidRPr="006D584F">
        <w:rPr>
          <w:b/>
          <w:bCs/>
        </w:rPr>
        <w:br/>
        <w:t>Zad. 5</w:t>
      </w:r>
      <w:r w:rsidRPr="006D584F">
        <w:rPr>
          <w:b/>
          <w:bCs/>
        </w:rPr>
        <w:br/>
        <w:t>Prawnik/doradca finansowy: Katarzyna Zawiślak, data wpłynięcia 1.10.2018r., cena: 100,00zł/godz.; Agnieszka Panas, data wpłynięcia 1.10.2018r., cena: 100,00zł/godz.; Maja Karkosińska, data wpłynięcia 1.10.2018r., cena: 100,00zł/godz.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92" w:rsidRDefault="00F55092" w:rsidP="00453F85">
      <w:pPr>
        <w:spacing w:after="0" w:line="240" w:lineRule="auto"/>
      </w:pPr>
      <w:r>
        <w:separator/>
      </w:r>
    </w:p>
  </w:endnote>
  <w:endnote w:type="continuationSeparator" w:id="0">
    <w:p w:rsidR="00F55092" w:rsidRDefault="00F55092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92" w:rsidRDefault="00F55092" w:rsidP="00453F85">
      <w:pPr>
        <w:spacing w:after="0" w:line="240" w:lineRule="auto"/>
      </w:pPr>
      <w:r>
        <w:separator/>
      </w:r>
    </w:p>
  </w:footnote>
  <w:footnote w:type="continuationSeparator" w:id="0">
    <w:p w:rsidR="00F55092" w:rsidRDefault="00F55092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226CB2"/>
    <w:rsid w:val="00325213"/>
    <w:rsid w:val="00351E4C"/>
    <w:rsid w:val="00382F45"/>
    <w:rsid w:val="00453F85"/>
    <w:rsid w:val="006D584F"/>
    <w:rsid w:val="00922894"/>
    <w:rsid w:val="009344FD"/>
    <w:rsid w:val="00A432B8"/>
    <w:rsid w:val="00AA1AF9"/>
    <w:rsid w:val="00C97293"/>
    <w:rsid w:val="00DA5071"/>
    <w:rsid w:val="00DD1C93"/>
    <w:rsid w:val="00E667A1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3</cp:revision>
  <dcterms:created xsi:type="dcterms:W3CDTF">2020-02-06T12:25:00Z</dcterms:created>
  <dcterms:modified xsi:type="dcterms:W3CDTF">2020-02-06T12:25:00Z</dcterms:modified>
</cp:coreProperties>
</file>