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CC" w:rsidRDefault="008E1659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E1659">
        <w:rPr>
          <w:b/>
          <w:bCs/>
        </w:rPr>
        <w:t>ZAPYTANIE OFERTOWE nr 13/ST/2018 z dnia 11 grudnia 2018 r. dotyczące dostawy wraz z montażem klimatyzacji w ramach projektu „Dzienny Ośrodek Rehabilitacyjno-Pielęgnacyjny dla Osób Starszych”.</w:t>
      </w:r>
      <w:bookmarkStart w:id="0" w:name="_GoBack"/>
      <w:bookmarkEnd w:id="0"/>
    </w:p>
    <w:p w:rsidR="000144CC" w:rsidRDefault="000144CC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</w:t>
      </w:r>
      <w:r w:rsidR="00EA0DC4">
        <w:rPr>
          <w:b/>
          <w:bCs/>
        </w:rPr>
        <w:t>:</w:t>
      </w:r>
    </w:p>
    <w:p w:rsidR="008E1659" w:rsidRDefault="008E1659" w:rsidP="008E165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22894" w:rsidRPr="00063F6A" w:rsidRDefault="008E1659" w:rsidP="008E165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E1659">
        <w:rPr>
          <w:b/>
          <w:bCs/>
        </w:rPr>
        <w:t>Kusz.Pl Sp. z o.o. ul. Kościuszki 99b, 23-400 Biłgoraj, oferowana cena brutto: 24.999,75zł; data wpływu oferty: 3.01.2019r.</w:t>
      </w:r>
    </w:p>
    <w:sectPr w:rsidR="00922894" w:rsidRPr="00063F6A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547" w:rsidRDefault="00CA0547" w:rsidP="00453F85">
      <w:pPr>
        <w:spacing w:after="0" w:line="240" w:lineRule="auto"/>
      </w:pPr>
      <w:r>
        <w:separator/>
      </w:r>
    </w:p>
  </w:endnote>
  <w:endnote w:type="continuationSeparator" w:id="0">
    <w:p w:rsidR="00CA0547" w:rsidRDefault="00CA0547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547" w:rsidRDefault="00CA0547" w:rsidP="00453F85">
      <w:pPr>
        <w:spacing w:after="0" w:line="240" w:lineRule="auto"/>
      </w:pPr>
      <w:r>
        <w:separator/>
      </w:r>
    </w:p>
  </w:footnote>
  <w:footnote w:type="continuationSeparator" w:id="0">
    <w:p w:rsidR="00CA0547" w:rsidRDefault="00CA0547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0144CC"/>
    <w:rsid w:val="00063F6A"/>
    <w:rsid w:val="0013040D"/>
    <w:rsid w:val="001A184E"/>
    <w:rsid w:val="00226CB2"/>
    <w:rsid w:val="00257F66"/>
    <w:rsid w:val="0026701A"/>
    <w:rsid w:val="00325213"/>
    <w:rsid w:val="00351E4C"/>
    <w:rsid w:val="00382F45"/>
    <w:rsid w:val="00453F85"/>
    <w:rsid w:val="006D584F"/>
    <w:rsid w:val="008E1659"/>
    <w:rsid w:val="008F1604"/>
    <w:rsid w:val="0091310B"/>
    <w:rsid w:val="00922894"/>
    <w:rsid w:val="009344FD"/>
    <w:rsid w:val="00A045EF"/>
    <w:rsid w:val="00A23A81"/>
    <w:rsid w:val="00A432B8"/>
    <w:rsid w:val="00AA1AF9"/>
    <w:rsid w:val="00C7344E"/>
    <w:rsid w:val="00C97293"/>
    <w:rsid w:val="00CA0547"/>
    <w:rsid w:val="00DA5071"/>
    <w:rsid w:val="00DD1C93"/>
    <w:rsid w:val="00E667A1"/>
    <w:rsid w:val="00EA0DC4"/>
    <w:rsid w:val="00F14313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2</cp:revision>
  <dcterms:created xsi:type="dcterms:W3CDTF">2020-02-06T14:33:00Z</dcterms:created>
  <dcterms:modified xsi:type="dcterms:W3CDTF">2020-02-06T14:33:00Z</dcterms:modified>
</cp:coreProperties>
</file>