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453F85">
        <w:rPr>
          <w:rFonts w:ascii="Calibri" w:eastAsia="Times New Roman" w:hAnsi="Calibri" w:cs="Arial"/>
          <w:noProof/>
          <w:color w:val="000000"/>
          <w:sz w:val="26"/>
          <w:szCs w:val="26"/>
          <w:lang w:eastAsia="pl-PL"/>
        </w:rPr>
        <w:drawing>
          <wp:inline distT="0" distB="0" distL="0" distR="0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71" w:rsidRDefault="00DA5071" w:rsidP="00DA5071">
      <w:pPr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 postępowaniu </w:t>
      </w:r>
      <w:r w:rsidR="00382F45">
        <w:rPr>
          <w:b/>
          <w:bCs/>
        </w:rPr>
        <w:t xml:space="preserve">nr </w:t>
      </w:r>
      <w:r w:rsidR="00C97293" w:rsidRPr="00C97293">
        <w:rPr>
          <w:b/>
          <w:bCs/>
        </w:rPr>
        <w:t xml:space="preserve">4/MH/2018 z dnia 4 października 2018 r. dotyczące dostawy pomocy dydaktycznych na zajęcia Świetlicy Socjoterapeutycznej w ramach projektu „Mój </w:t>
      </w:r>
      <w:proofErr w:type="spellStart"/>
      <w:r w:rsidR="00C97293" w:rsidRPr="00C97293">
        <w:rPr>
          <w:b/>
          <w:bCs/>
        </w:rPr>
        <w:t>HORYZONT”.</w:t>
      </w:r>
      <w:r w:rsidRPr="00DA5071">
        <w:rPr>
          <w:b/>
          <w:bCs/>
        </w:rPr>
        <w:t>r</w:t>
      </w:r>
      <w:proofErr w:type="spellEnd"/>
      <w:r w:rsidRPr="00DA5071">
        <w:rPr>
          <w:b/>
          <w:bCs/>
        </w:rPr>
        <w:t xml:space="preserve">. </w:t>
      </w:r>
    </w:p>
    <w:p w:rsidR="00C97293" w:rsidRPr="00DA5071" w:rsidRDefault="00C97293" w:rsidP="00DA5071">
      <w:pPr>
        <w:rPr>
          <w:b/>
          <w:bCs/>
        </w:rPr>
      </w:pPr>
      <w:bookmarkStart w:id="0" w:name="_GoBack"/>
      <w:bookmarkEnd w:id="0"/>
    </w:p>
    <w:p w:rsidR="000B6AB0" w:rsidRDefault="00C97293" w:rsidP="00382F45">
      <w:pPr>
        <w:rPr>
          <w:rFonts w:ascii="Arial" w:hAnsi="Arial" w:cs="Arial"/>
          <w:color w:val="767676"/>
          <w:sz w:val="27"/>
          <w:szCs w:val="27"/>
          <w:shd w:val="clear" w:color="auto" w:fill="FFFFFF"/>
        </w:rPr>
      </w:pPr>
      <w:r w:rsidRPr="00C97293">
        <w:rPr>
          <w:rFonts w:ascii="Arial" w:hAnsi="Arial" w:cs="Arial"/>
          <w:sz w:val="27"/>
          <w:szCs w:val="27"/>
          <w:shd w:val="clear" w:color="auto" w:fill="FFFFFF"/>
        </w:rPr>
        <w:t>Nierozstrzygnięte – Brak ofert</w:t>
      </w:r>
    </w:p>
    <w:p w:rsidR="00C97293" w:rsidRDefault="00C97293" w:rsidP="00382F45"/>
    <w:sectPr w:rsidR="00C97293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39" w:rsidRDefault="001E6639" w:rsidP="00453F85">
      <w:pPr>
        <w:spacing w:after="0" w:line="240" w:lineRule="auto"/>
      </w:pPr>
      <w:r>
        <w:separator/>
      </w:r>
    </w:p>
  </w:endnote>
  <w:endnote w:type="continuationSeparator" w:id="0">
    <w:p w:rsidR="001E6639" w:rsidRDefault="001E6639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39" w:rsidRDefault="001E6639" w:rsidP="00453F85">
      <w:pPr>
        <w:spacing w:after="0" w:line="240" w:lineRule="auto"/>
      </w:pPr>
      <w:r>
        <w:separator/>
      </w:r>
    </w:p>
  </w:footnote>
  <w:footnote w:type="continuationSeparator" w:id="0">
    <w:p w:rsidR="001E6639" w:rsidRDefault="001E6639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1E6639"/>
    <w:rsid w:val="00382F45"/>
    <w:rsid w:val="00453F85"/>
    <w:rsid w:val="009344FD"/>
    <w:rsid w:val="00A432B8"/>
    <w:rsid w:val="00AA1AF9"/>
    <w:rsid w:val="00C97293"/>
    <w:rsid w:val="00DA5071"/>
    <w:rsid w:val="00DD1C93"/>
    <w:rsid w:val="00E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Panas</dc:creator>
  <cp:lastModifiedBy>Wojtek</cp:lastModifiedBy>
  <cp:revision>2</cp:revision>
  <dcterms:created xsi:type="dcterms:W3CDTF">2019-11-21T15:24:00Z</dcterms:created>
  <dcterms:modified xsi:type="dcterms:W3CDTF">2019-11-21T15:24:00Z</dcterms:modified>
</cp:coreProperties>
</file>